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08" w:rsidRPr="005165AB" w:rsidRDefault="00805108" w:rsidP="00805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805108" w:rsidRDefault="00805108" w:rsidP="00805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  <w:r w:rsidRPr="0051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05108" w:rsidRPr="005165AB" w:rsidRDefault="00805108" w:rsidP="00805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ЕЛЬНИКОВСКОГО МУНИЦИПАЛЬНОГО РАЙОНА</w:t>
      </w:r>
    </w:p>
    <w:p w:rsidR="00805108" w:rsidRPr="005165AB" w:rsidRDefault="00805108" w:rsidP="00805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6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805108" w:rsidRPr="00FD5D77" w:rsidRDefault="00805108" w:rsidP="0080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5D7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 Е Ш Е Н И Е</w:t>
      </w:r>
    </w:p>
    <w:p w:rsidR="00805108" w:rsidRPr="00FD5D77" w:rsidRDefault="00805108" w:rsidP="00805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08" w:rsidRPr="00FD5D77" w:rsidRDefault="00805108" w:rsidP="0080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08" w:rsidRPr="00FD5D77" w:rsidRDefault="00805108" w:rsidP="00805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FD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D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805108" w:rsidRPr="00FD5D77" w:rsidRDefault="00805108" w:rsidP="00805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08" w:rsidRPr="00FD5D77" w:rsidRDefault="00805108" w:rsidP="00805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Стародевичье</w:t>
      </w:r>
    </w:p>
    <w:p w:rsidR="003B0E2F" w:rsidRPr="003B0E2F" w:rsidRDefault="003B0E2F" w:rsidP="003B0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2F" w:rsidRPr="003B0E2F" w:rsidRDefault="003B0E2F" w:rsidP="003B0E2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3B0E2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3B0E2F" w:rsidRPr="003B0E2F" w:rsidRDefault="003B0E2F" w:rsidP="003B0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получения муниципальными служащими </w:t>
      </w:r>
      <w:r w:rsidR="0080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Стародевиченского</w:t>
      </w:r>
      <w:r w:rsidRPr="003B0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3B0E2F" w:rsidRPr="003B0E2F" w:rsidRDefault="003B0E2F" w:rsidP="003B0E2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0E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3B0E2F" w:rsidRPr="003B0E2F" w:rsidRDefault="003B0E2F" w:rsidP="009C130B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B0E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 апреля 2017 г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hyperlink r:id="rId4" w:history="1">
        <w:r w:rsidRPr="003B0E2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B0E2F">
        <w:rPr>
          <w:rFonts w:ascii="Times New Roman" w:hAnsi="Times New Roman" w:cs="Times New Roman"/>
          <w:sz w:val="28"/>
          <w:szCs w:val="28"/>
        </w:rPr>
        <w:t xml:space="preserve"> </w:t>
      </w:r>
      <w:r w:rsidR="00805108">
        <w:rPr>
          <w:rFonts w:ascii="Times New Roman" w:hAnsi="Times New Roman" w:cs="Times New Roman"/>
          <w:sz w:val="28"/>
          <w:szCs w:val="28"/>
        </w:rPr>
        <w:t xml:space="preserve">Стародевиченского сельского поселения </w:t>
      </w:r>
      <w:r w:rsidRPr="003B0E2F">
        <w:rPr>
          <w:rFonts w:ascii="Times New Roman" w:hAnsi="Times New Roman" w:cs="Times New Roman"/>
          <w:sz w:val="28"/>
          <w:szCs w:val="28"/>
        </w:rPr>
        <w:t xml:space="preserve">Ельниковского муниципального района Республики Мордовия, </w:t>
      </w:r>
      <w:r w:rsidRPr="003B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Совет депутатов   </w:t>
      </w:r>
      <w:r w:rsidR="0080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Стародевиченского</w:t>
      </w:r>
      <w:r w:rsidRPr="003B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Ельниковского муниципального района</w:t>
      </w:r>
      <w:r w:rsidRPr="003B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B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</w:t>
      </w:r>
      <w:r w:rsidRPr="003B0E2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:</w:t>
      </w:r>
    </w:p>
    <w:p w:rsidR="003B0E2F" w:rsidRPr="003B0E2F" w:rsidRDefault="003B0E2F" w:rsidP="003B0E2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B0E2F" w:rsidRPr="003B0E2F" w:rsidRDefault="003B0E2F" w:rsidP="003B0E2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ar36" w:history="1">
        <w:r w:rsidRPr="003B0E2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B0E2F">
        <w:rPr>
          <w:rFonts w:ascii="Times New Roman" w:hAnsi="Times New Roman" w:cs="Times New Roman"/>
          <w:sz w:val="28"/>
          <w:szCs w:val="28"/>
        </w:rPr>
        <w:t xml:space="preserve"> о порядке получения муниципальными служащими </w:t>
      </w:r>
      <w:r w:rsidR="00805108">
        <w:rPr>
          <w:rFonts w:ascii="Times New Roman" w:hAnsi="Times New Roman" w:cs="Times New Roman"/>
          <w:sz w:val="28"/>
          <w:szCs w:val="28"/>
        </w:rPr>
        <w:t xml:space="preserve">Стародевиченского </w:t>
      </w:r>
      <w:r w:rsidRPr="003B0E2F">
        <w:rPr>
          <w:rFonts w:ascii="Times New Roman" w:hAnsi="Times New Roman" w:cs="Times New Roman"/>
          <w:sz w:val="28"/>
          <w:szCs w:val="28"/>
        </w:rPr>
        <w:t>сельского поселения Ельниковского муниципального района Республики Мордовия разрешения представителя нанимателя (работодателя) на участие на безвозмездной основе в управлении некоммерческими организациями.</w:t>
      </w:r>
    </w:p>
    <w:p w:rsidR="003B0E2F" w:rsidRPr="003B0E2F" w:rsidRDefault="003B0E2F" w:rsidP="003B0E2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2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805108">
        <w:rPr>
          <w:rFonts w:ascii="Times New Roman" w:hAnsi="Times New Roman" w:cs="Times New Roman"/>
          <w:sz w:val="28"/>
          <w:szCs w:val="28"/>
        </w:rPr>
        <w:t xml:space="preserve"> в газете «Стародевиченские Вести»</w:t>
      </w:r>
      <w:r w:rsidRPr="003B0E2F">
        <w:rPr>
          <w:rFonts w:ascii="Times New Roman" w:hAnsi="Times New Roman" w:cs="Times New Roman"/>
          <w:sz w:val="28"/>
          <w:szCs w:val="28"/>
        </w:rPr>
        <w:t>.</w:t>
      </w:r>
    </w:p>
    <w:p w:rsidR="003B0E2F" w:rsidRDefault="003B0E2F" w:rsidP="003B0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30B" w:rsidRPr="003B0E2F" w:rsidRDefault="009C130B" w:rsidP="003B0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E2F" w:rsidRPr="003B0E2F" w:rsidRDefault="00805108" w:rsidP="003B0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B0E2F" w:rsidRPr="003B0E2F" w:rsidRDefault="00805108" w:rsidP="003B0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Стародевиченского </w:t>
      </w:r>
      <w:r w:rsidR="003B0E2F" w:rsidRPr="003B0E2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05108" w:rsidRDefault="00805108" w:rsidP="003B0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Ельниковского </w:t>
      </w:r>
      <w:r w:rsidR="009370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0E2F" w:rsidRPr="003B0E2F">
        <w:rPr>
          <w:rFonts w:ascii="Times New Roman" w:hAnsi="Times New Roman" w:cs="Times New Roman"/>
          <w:sz w:val="28"/>
          <w:szCs w:val="28"/>
        </w:rPr>
        <w:t>района</w:t>
      </w:r>
    </w:p>
    <w:p w:rsidR="003B0E2F" w:rsidRDefault="00805108" w:rsidP="00937081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3B0E2F" w:rsidRPr="003B0E2F">
        <w:rPr>
          <w:rFonts w:ascii="Times New Roman" w:hAnsi="Times New Roman" w:cs="Times New Roman"/>
          <w:sz w:val="28"/>
          <w:szCs w:val="28"/>
        </w:rPr>
        <w:t xml:space="preserve"> </w:t>
      </w:r>
      <w:r w:rsidR="00937081">
        <w:rPr>
          <w:rFonts w:ascii="Times New Roman" w:hAnsi="Times New Roman" w:cs="Times New Roman"/>
          <w:sz w:val="28"/>
          <w:szCs w:val="28"/>
        </w:rPr>
        <w:t>Мордовия</w:t>
      </w:r>
      <w:r w:rsidR="003B0E2F" w:rsidRPr="003B0E2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37081">
        <w:rPr>
          <w:rFonts w:ascii="Times New Roman" w:hAnsi="Times New Roman" w:cs="Times New Roman"/>
          <w:sz w:val="28"/>
          <w:szCs w:val="28"/>
        </w:rPr>
        <w:tab/>
        <w:t>Н.В. Демина</w:t>
      </w:r>
    </w:p>
    <w:p w:rsidR="00937081" w:rsidRDefault="00937081" w:rsidP="00937081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7081" w:rsidRDefault="00937081" w:rsidP="00937081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130B" w:rsidRDefault="009C130B" w:rsidP="0093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93708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Ельниковского муниципального района 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4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3708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получения муниципальными служащими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708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Стародевиченского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F3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Ельниковского муниципального района Республик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3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Мордовия разрешения представителя нанимателя (работодателя) на участие </w:t>
      </w:r>
    </w:p>
    <w:p w:rsidR="0093708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безвозмездной основе в управлении 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в соответствии с пунктом 3 части 1 статьи 14 Федерального закона от 2 марта 2007 г. № 25-ФЗ «О муниципальной службе в Российской Федерации» определяет порядок получения муниципальными служащими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Стародевиченского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Ельниковско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муниципальный служащий) 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некоммерческим организациям для целей настоящего Положения относятся общественные организации (кроме политической партии):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– заявление) представляется муниципальным служащим 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представителю нанимателя (работодателю) не позднее чем за двадцать рабочих дней до начала выполнения данной деятельности.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Заявление составляется в письменном виде по форме согласно приложению 1 к настоящему Положению.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Уполномоченное представителем нанимателя (работодателем) </w:t>
      </w:r>
      <w:r w:rsidR="009C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Заявление и мотивированное заключение на него в течение семи рабочих дней со дня поступления направляется уполномоченным </w:t>
      </w:r>
      <w:r w:rsidR="009C1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нанимателя (работодателю).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результатам рассмотрения заявления и мотивированного заключения на него представитель нанимателя (работодатель) в течение семи рабочих дней выносит одно из следующих решений: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Уполномоченное </w:t>
      </w:r>
      <w:r w:rsidR="009C1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принятия представителем нанимателя (работодателем) решения по результатам рассмотрения заявления и мотивированного заключения на него уведомляет муниципального служащего о принятом решении.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Муниципальные служащие ежегодно, не позднее 20 января года, следующего за отчетным, представляют представителю нанимателя (работодателю) отчет о своей деятельности в органах управления некоммерческой организации за предыдущий год по форме согласно приложению 2 к настоящему Положению.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1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порядке получения муниципальными служащими </w:t>
      </w:r>
      <w:r w:rsidR="009C13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Стародевиченского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 </w:t>
      </w: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Ельниковского муниципального района Республик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Мордовия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9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</w:tblGrid>
      <w:tr w:rsidR="00937081" w:rsidRPr="00F35431" w:rsidTr="001F492D">
        <w:trPr>
          <w:trHeight w:val="263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Главе </w:t>
            </w:r>
            <w:r w:rsidR="009C13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администрации Стародевиченского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сельского поселения </w:t>
            </w:r>
            <w:r w:rsidRPr="00F354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Ельниковского муниципального района</w:t>
            </w: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__________________________________</w:t>
            </w: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(наименование должности)</w:t>
            </w: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</w:t>
            </w: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(фамилия, имя, отчество)</w:t>
            </w:r>
          </w:p>
        </w:tc>
      </w:tr>
    </w:tbl>
    <w:p w:rsidR="00937081" w:rsidRPr="00F35431" w:rsidRDefault="00937081" w:rsidP="0093708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t>ЗАЯВЛЕНИЕ</w:t>
      </w:r>
      <w:r w:rsidRPr="00F35431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br/>
        <w:t xml:space="preserve">о разрешении на участие на безвозмездной основе в управлении некоммерческой организацией 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14 Федерального закона от 2 марта 2007 г. № 25-ФЗ «О муниципальной службе в Российской Федерации» прошу разрешить мне участие на безвозмездной основе в управлении некоммерческой организацией 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наименование некоммерческой организации, адрес, виды деятельности)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единоличного исполнительного органа (члена коллегиального органа управления) (</w:t>
      </w: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нужное подчеркнуть</w:t>
      </w: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указанной деятельности обязуюсь соблюдать требования, предусмотренные статьями 14 и </w:t>
      </w:r>
      <w:hyperlink r:id="rId6" w:history="1">
        <w:r w:rsidRPr="00F354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14.2</w:t>
        </w:r>
      </w:hyperlink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г. № 25-ФЗ «О муниципальной службе в Российской Федерации».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20___г. ______________ ___________________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Start"/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подпись)   </w:t>
      </w:r>
      <w:proofErr w:type="gramEnd"/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(расшифровка подписи)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(заключение уполномоченного подразделения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569"/>
        <w:gridCol w:w="4216"/>
      </w:tblGrid>
      <w:tr w:rsidR="00937081" w:rsidRPr="00F35431" w:rsidTr="001F492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должности, фамилия, имя, отчество (при наличии) должностного лица уполномоченного подразделения)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  ___________</w:t>
            </w: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F354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F354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(дата)</w:t>
            </w:r>
          </w:p>
        </w:tc>
      </w:tr>
      <w:tr w:rsidR="00937081" w:rsidRPr="00F35431" w:rsidTr="001F492D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081" w:rsidRPr="00F35431" w:rsidTr="001F492D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081" w:rsidRPr="00F35431" w:rsidTr="001F492D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2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Положению о порядке получения муниципальными служащими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130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Стародевиченского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Ельниковского муниципального района Республик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354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Мордовия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ru-RU"/>
        </w:rPr>
        <w:t>ОТЧЕТ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ru-RU"/>
        </w:rPr>
      </w:pPr>
      <w:r w:rsidRPr="00F35431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ru-RU"/>
        </w:rPr>
        <w:t xml:space="preserve">муниципального служащего об участии на безвозмездной основе в управлении некоммерческой организацией 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5431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сведения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565"/>
      </w:tblGrid>
      <w:tr w:rsidR="00937081" w:rsidRPr="00F35431" w:rsidTr="001F492D">
        <w:tc>
          <w:tcPr>
            <w:tcW w:w="460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некоммерческой организации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081" w:rsidRPr="00F35431" w:rsidTr="001F492D">
        <w:tc>
          <w:tcPr>
            <w:tcW w:w="4601" w:type="dxa"/>
            <w:tcBorders>
              <w:top w:val="single" w:sz="4" w:space="0" w:color="auto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некоммерческой организации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081" w:rsidRPr="00F35431" w:rsidTr="001F492D">
        <w:tc>
          <w:tcPr>
            <w:tcW w:w="4601" w:type="dxa"/>
            <w:tcBorders>
              <w:top w:val="single" w:sz="4" w:space="0" w:color="auto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управления некоммерческой организации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081" w:rsidRPr="00F35431" w:rsidTr="001F492D"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081" w:rsidRPr="00F35431" w:rsidTr="001F492D">
        <w:tc>
          <w:tcPr>
            <w:tcW w:w="46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муниципального служащего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5431">
        <w:rPr>
          <w:rFonts w:ascii="Times New Roman" w:eastAsia="Times New Roman" w:hAnsi="Times New Roman" w:cs="Times New Roman"/>
          <w:lang w:eastAsia="ru-RU"/>
        </w:rPr>
        <w:t>2. Деятельность муниципального служащего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5431">
        <w:rPr>
          <w:rFonts w:ascii="Times New Roman" w:eastAsia="Times New Roman" w:hAnsi="Times New Roman" w:cs="Times New Roman"/>
          <w:lang w:eastAsia="ru-RU"/>
        </w:rPr>
        <w:t>в органе управления некоммерческой организации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2293"/>
        <w:gridCol w:w="2272"/>
        <w:gridCol w:w="2279"/>
      </w:tblGrid>
      <w:tr w:rsidR="00937081" w:rsidRPr="00F35431" w:rsidTr="001F492D">
        <w:tc>
          <w:tcPr>
            <w:tcW w:w="229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заседания органа управления некоммерческой организации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повестки дня заседания органа управления некоммерческой организации</w:t>
            </w:r>
            <w:hyperlink w:anchor="sub_11111" w:history="1">
              <w:r w:rsidRPr="00F3543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</w:t>
            </w: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 по обсуждаемым вопросам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голосования</w:t>
            </w:r>
          </w:p>
        </w:tc>
      </w:tr>
      <w:tr w:rsidR="00937081" w:rsidRPr="00F35431" w:rsidTr="001F492D"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081" w:rsidRPr="00F35431" w:rsidRDefault="00937081" w:rsidP="001F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Приложение: копии протоколов заседаний на _____ листах.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Муниципальный служащий ___________   ________________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(</w:t>
      </w:r>
      <w:proofErr w:type="gramStart"/>
      <w:r w:rsidRPr="00F35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подпись)   </w:t>
      </w:r>
      <w:proofErr w:type="gramEnd"/>
      <w:r w:rsidRPr="00F35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(ФИО)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(дата)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111"/>
      <w:r w:rsidRPr="00F35431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*</w:t>
      </w:r>
      <w:r w:rsidRPr="00F35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proofErr w:type="gramStart"/>
      <w:r w:rsidRPr="00F354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 заседания</w:t>
      </w:r>
      <w:proofErr w:type="gramEnd"/>
      <w:r w:rsidRPr="00F35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 управления</w:t>
      </w:r>
      <w:bookmarkEnd w:id="2"/>
      <w:r w:rsidRPr="00F35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некоммерческой организации.</w:t>
      </w:r>
    </w:p>
    <w:p w:rsidR="00937081" w:rsidRPr="00F35431" w:rsidRDefault="00937081" w:rsidP="0093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081" w:rsidRDefault="00937081" w:rsidP="00937081"/>
    <w:p w:rsidR="00937081" w:rsidRPr="003B0E2F" w:rsidRDefault="00937081" w:rsidP="00937081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C56" w:rsidRDefault="006E3C56"/>
    <w:sectPr w:rsidR="006E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2F"/>
    <w:rsid w:val="003B0E2F"/>
    <w:rsid w:val="006E3C56"/>
    <w:rsid w:val="00805108"/>
    <w:rsid w:val="00937081"/>
    <w:rsid w:val="009C130B"/>
    <w:rsid w:val="00C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A9164-B60C-4847-9556-75BA08A7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18" TargetMode="External"/><Relationship Id="rId5" Type="http://schemas.openxmlformats.org/officeDocument/2006/relationships/hyperlink" Target="file:///C:\Users\&#1052;&#1072;&#1088;&#1080;&#1085;&#1072;\Desktop\&#1087;&#1086;%20&#1087;&#1088;&#1077;&#1076;&#1086;&#1089;&#1090;&#1072;&#1074;&#1083;&#1077;&#1085;&#1080;&#1102;%20&#1089;&#1074;&#1077;&#1076;&#1077;&#1085;&#1080;&#1081;%20&#1075;&#1083;&#1072;&#1074;&#1099;\&#1087;&#1086;&#1083;&#1086;&#1078;&#1077;&#1085;&#1080;&#1077;%20&#1086;%20&#1087;&#1086;&#1083;&#1091;&#1095;&#1077;&#1085;&#1080;&#1080;%20&#1088;&#1072;&#1079;&#1088;&#1077;&#1096;&#1077;&#1085;&#1080;&#1103;.docx" TargetMode="External"/><Relationship Id="rId4" Type="http://schemas.openxmlformats.org/officeDocument/2006/relationships/hyperlink" Target="consultantplus://offline/ref=BAC64CFE7404521C5F0AAD3B9C0EFAE23FE613CCB0129F340211C517D1FAE8A7C8B1F3631D4E14BC92AE60Y4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2017-08-25T08:27:00Z</dcterms:created>
  <dcterms:modified xsi:type="dcterms:W3CDTF">2017-08-25T08:27:00Z</dcterms:modified>
</cp:coreProperties>
</file>