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55" w:rsidRPr="00B74355" w:rsidRDefault="00B74355" w:rsidP="00B74355">
      <w:pPr>
        <w:shd w:val="clear" w:color="auto" w:fill="EBEBEB"/>
        <w:spacing w:after="450" w:line="810" w:lineRule="atLeast"/>
        <w:jc w:val="center"/>
        <w:textAlignment w:val="baseline"/>
        <w:outlineLvl w:val="0"/>
        <w:rPr>
          <w:rFonts w:ascii="diaria_promedium" w:eastAsia="Times New Roman" w:hAnsi="diaria_promedium" w:cs="Times New Roman"/>
          <w:b/>
          <w:bCs/>
          <w:color w:val="FF0000"/>
          <w:kern w:val="36"/>
          <w:sz w:val="63"/>
          <w:szCs w:val="63"/>
          <w:lang w:eastAsia="ru-RU"/>
        </w:rPr>
      </w:pPr>
      <w:r w:rsidRPr="00B74355">
        <w:rPr>
          <w:rFonts w:ascii="diaria_promedium" w:eastAsia="Times New Roman" w:hAnsi="diaria_promedium" w:cs="Times New Roman"/>
          <w:b/>
          <w:bCs/>
          <w:color w:val="FF0000"/>
          <w:kern w:val="36"/>
          <w:sz w:val="63"/>
          <w:szCs w:val="63"/>
          <w:lang w:eastAsia="ru-RU"/>
        </w:rPr>
        <w:t>Поведение в толпе</w:t>
      </w:r>
    </w:p>
    <w:p w:rsidR="00B74355" w:rsidRPr="00B74355" w:rsidRDefault="00B74355" w:rsidP="00B74355">
      <w:pPr>
        <w:spacing w:after="0" w:line="450" w:lineRule="atLeast"/>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 xml:space="preserve">Террористы часто выбирают для атак </w:t>
      </w:r>
      <w:bookmarkStart w:id="0" w:name="_GoBack"/>
      <w:bookmarkEnd w:id="0"/>
      <w:r w:rsidRPr="00B74355">
        <w:rPr>
          <w:rFonts w:ascii="Arial" w:eastAsia="Times New Roman" w:hAnsi="Arial" w:cs="Arial"/>
          <w:color w:val="000000"/>
          <w:sz w:val="48"/>
          <w:szCs w:val="48"/>
          <w:bdr w:val="none" w:sz="0" w:space="0" w:color="auto" w:frame="1"/>
          <w:lang w:eastAsia="ru-RU"/>
        </w:rPr>
        <w:t>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Избегайте больших скоплений людей.</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Не присоединяйтесь к толпе, как бы ни хотелось посмотреть на происходящие события.</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Если оказались в толпе, позвольте ей нести Вас, но попытайтесь выбраться из неё.</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Глубоко вдохните и разведите согнутые в локтях руки чуть в стороны, чтобы грудная клетка не была сдавлена.</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Стремитесь оказаться подальше от высоких и крупных людей, людей с громоздкими предметами и большими сумками.</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Любыми способами старайтесь удержаться на ногах.</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lastRenderedPageBreak/>
        <w:t>Не держите руки в карманах.</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Двигаясь, поднимайте ноги как можно выше, ставьте ногу на полную стопу, не семените, не поднимайтесь на цыпочки.</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Если что-то уронили, ни в коем случае не наклоняйтесь, чтобы поднять.</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Если встать не удается, свернитесь клубком, защитите голову предплечьями, а ладонями прикройте затылок.</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w:t>
      </w:r>
      <w:r w:rsidRPr="00B74355">
        <w:rPr>
          <w:rFonts w:ascii="Arial" w:eastAsia="Times New Roman" w:hAnsi="Arial" w:cs="Arial"/>
          <w:color w:val="000000"/>
          <w:sz w:val="48"/>
          <w:szCs w:val="48"/>
          <w:bdr w:val="none" w:sz="0" w:space="0" w:color="auto" w:frame="1"/>
          <w:lang w:eastAsia="ru-RU"/>
        </w:rPr>
        <w:lastRenderedPageBreak/>
        <w:t>стеклянные двери и перегородки в концертных залах и т.п.), обратите внимание на запасные и аварийные выходы, мысленно проделайте путь к ним.</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Легче всего укрыться от толпы в углах зала или вблизи стен, но сложнее оттуда добираться до выхода.</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При возникновении паники старайтесь сохранить спокойствие и способность трезво оценивать ситуацию.</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Не присоединяйтесь к митингующим "ради интереса". Сначала узнайте, санкционирован ли митинг, за что агитируют выступающие люди.</w:t>
      </w:r>
    </w:p>
    <w:p w:rsidR="00B74355" w:rsidRPr="00B74355" w:rsidRDefault="00B74355" w:rsidP="00B74355">
      <w:pPr>
        <w:numPr>
          <w:ilvl w:val="0"/>
          <w:numId w:val="1"/>
        </w:numPr>
        <w:spacing w:after="0"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Не вступайте в незарегистрированные организации. Участие в мероприятиях таких организаций может повлечь уголовное наказание.</w:t>
      </w:r>
    </w:p>
    <w:p w:rsidR="00B74355" w:rsidRPr="00B74355" w:rsidRDefault="00B74355" w:rsidP="00B74355">
      <w:pPr>
        <w:numPr>
          <w:ilvl w:val="0"/>
          <w:numId w:val="1"/>
        </w:numPr>
        <w:spacing w:line="450" w:lineRule="atLeast"/>
        <w:ind w:left="0"/>
        <w:jc w:val="both"/>
        <w:textAlignment w:val="baseline"/>
        <w:rPr>
          <w:rFonts w:ascii="diaria_promedium" w:eastAsia="Times New Roman" w:hAnsi="diaria_promedium" w:cs="Times New Roman"/>
          <w:color w:val="333333"/>
          <w:sz w:val="24"/>
          <w:szCs w:val="24"/>
          <w:lang w:eastAsia="ru-RU"/>
        </w:rPr>
      </w:pPr>
      <w:r w:rsidRPr="00B74355">
        <w:rPr>
          <w:rFonts w:ascii="Arial" w:eastAsia="Times New Roman" w:hAnsi="Arial" w:cs="Arial"/>
          <w:color w:val="000000"/>
          <w:sz w:val="48"/>
          <w:szCs w:val="48"/>
          <w:bdr w:val="none" w:sz="0" w:space="0" w:color="auto" w:frame="1"/>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C955AB" w:rsidRDefault="00C955AB"/>
    <w:sectPr w:rsidR="00C95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iaria_promediu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9A2"/>
    <w:multiLevelType w:val="multilevel"/>
    <w:tmpl w:val="4422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45"/>
    <w:rsid w:val="00B74355"/>
    <w:rsid w:val="00C955AB"/>
    <w:rsid w:val="00F50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A43C3-92F9-4033-B9C8-55392A69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41978">
      <w:bodyDiv w:val="1"/>
      <w:marLeft w:val="0"/>
      <w:marRight w:val="0"/>
      <w:marTop w:val="0"/>
      <w:marBottom w:val="0"/>
      <w:divBdr>
        <w:top w:val="none" w:sz="0" w:space="0" w:color="auto"/>
        <w:left w:val="none" w:sz="0" w:space="0" w:color="auto"/>
        <w:bottom w:val="none" w:sz="0" w:space="0" w:color="auto"/>
        <w:right w:val="none" w:sz="0" w:space="0" w:color="auto"/>
      </w:divBdr>
      <w:divsChild>
        <w:div w:id="676884491">
          <w:marLeft w:val="0"/>
          <w:marRight w:val="0"/>
          <w:marTop w:val="0"/>
          <w:marBottom w:val="750"/>
          <w:divBdr>
            <w:top w:val="none" w:sz="0" w:space="0" w:color="auto"/>
            <w:left w:val="none" w:sz="0" w:space="0" w:color="auto"/>
            <w:bottom w:val="none" w:sz="0" w:space="0" w:color="auto"/>
            <w:right w:val="none" w:sz="0" w:space="0" w:color="auto"/>
          </w:divBdr>
          <w:divsChild>
            <w:div w:id="1610969060">
              <w:marLeft w:val="0"/>
              <w:marRight w:val="900"/>
              <w:marTop w:val="0"/>
              <w:marBottom w:val="0"/>
              <w:divBdr>
                <w:top w:val="none" w:sz="0" w:space="0" w:color="auto"/>
                <w:left w:val="none" w:sz="0" w:space="0" w:color="auto"/>
                <w:bottom w:val="none" w:sz="0" w:space="0" w:color="auto"/>
                <w:right w:val="none" w:sz="0" w:space="0" w:color="auto"/>
              </w:divBdr>
              <w:divsChild>
                <w:div w:id="1046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2019-06-25T12:01:00Z</dcterms:created>
  <dcterms:modified xsi:type="dcterms:W3CDTF">2019-06-25T12:01:00Z</dcterms:modified>
</cp:coreProperties>
</file>